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3451"/>
        <w:tblW w:w="16087" w:type="dxa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567"/>
        <w:gridCol w:w="450"/>
        <w:gridCol w:w="401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528"/>
        <w:gridCol w:w="709"/>
      </w:tblGrid>
      <w:tr w:rsidR="005D2153" w:rsidRPr="00157C3E" w:rsidTr="005D2153">
        <w:trPr>
          <w:cantSplit/>
          <w:trHeight w:val="3534"/>
        </w:trPr>
        <w:tc>
          <w:tcPr>
            <w:tcW w:w="2093" w:type="dxa"/>
            <w:shd w:val="clear" w:color="auto" w:fill="DBE5F1" w:themeFill="accent1" w:themeFillTint="33"/>
            <w:textDirection w:val="btLr"/>
          </w:tcPr>
          <w:p w:rsidR="000760AE" w:rsidRDefault="000760AE" w:rsidP="00A50DB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0760AE" w:rsidRDefault="000760AE" w:rsidP="00A50DB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0760AE" w:rsidRDefault="000760AE" w:rsidP="00A50DB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D57CD" w:rsidRPr="00833C9D" w:rsidRDefault="000760AE" w:rsidP="00A50DB4">
            <w:pPr>
              <w:ind w:left="113" w:right="113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</w:rPr>
              <w:t>OKUL BAŞARI EKİPLERİNİN YAPACAĞI ÇALIŞMALAR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4D57CD" w:rsidRPr="00697C55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OKUL BAŞARI EKİBİNİN OLUŞTURULMASI</w:t>
            </w:r>
          </w:p>
        </w:tc>
        <w:tc>
          <w:tcPr>
            <w:tcW w:w="425" w:type="dxa"/>
            <w:shd w:val="clear" w:color="auto" w:fill="8DB3E2" w:themeFill="text2" w:themeFillTint="66"/>
            <w:textDirection w:val="btLr"/>
          </w:tcPr>
          <w:p w:rsidR="004D57CD" w:rsidRPr="00697C55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2021 YILILGS/TYT/AYT VERİLERİNİN OLUŞTURULMASI</w:t>
            </w:r>
          </w:p>
        </w:tc>
        <w:tc>
          <w:tcPr>
            <w:tcW w:w="426" w:type="dxa"/>
            <w:shd w:val="clear" w:color="auto" w:fill="FBD4B4" w:themeFill="accent6" w:themeFillTint="66"/>
            <w:textDirection w:val="btLr"/>
          </w:tcPr>
          <w:p w:rsidR="004D57CD" w:rsidRPr="00697C55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2022 YILI LGS /TYT/AYT BAŞARI HEDEFLERİNİN BELİRLENMESİ</w:t>
            </w:r>
          </w:p>
        </w:tc>
        <w:tc>
          <w:tcPr>
            <w:tcW w:w="425" w:type="dxa"/>
            <w:shd w:val="clear" w:color="auto" w:fill="8DB3E2" w:themeFill="text2" w:themeFillTint="66"/>
            <w:textDirection w:val="btLr"/>
          </w:tcPr>
          <w:p w:rsidR="004D57CD" w:rsidRPr="00697C55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 xml:space="preserve">DYK </w:t>
            </w:r>
            <w:r w:rsidR="005D2153">
              <w:rPr>
                <w:rFonts w:ascii="Times New Roman" w:hAnsi="Times New Roman" w:cs="Times New Roman"/>
                <w:b/>
                <w:sz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</w:rPr>
              <w:t xml:space="preserve"> İYEP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  <w:textDirection w:val="btLr"/>
          </w:tcPr>
          <w:p w:rsidR="004D57CD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</w:p>
          <w:p w:rsidR="004D57CD" w:rsidRPr="00697C55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OKUMA ETKİNLİKLERİ</w:t>
            </w:r>
          </w:p>
        </w:tc>
        <w:tc>
          <w:tcPr>
            <w:tcW w:w="425" w:type="dxa"/>
            <w:shd w:val="clear" w:color="auto" w:fill="8DB3E2" w:themeFill="text2" w:themeFillTint="66"/>
            <w:textDirection w:val="btLr"/>
          </w:tcPr>
          <w:p w:rsidR="004D57CD" w:rsidRPr="00515360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  <w:sz w:val="10"/>
              </w:rPr>
            </w:pPr>
            <w:r w:rsidRPr="00515360">
              <w:rPr>
                <w:rFonts w:ascii="Times New Roman" w:hAnsi="Times New Roman" w:cs="Times New Roman"/>
                <w:b/>
                <w:sz w:val="14"/>
              </w:rPr>
              <w:t>DENEME SINAVLARI</w:t>
            </w:r>
            <w:r w:rsidR="0054747B">
              <w:rPr>
                <w:rFonts w:ascii="Times New Roman" w:hAnsi="Times New Roman" w:cs="Times New Roman"/>
                <w:b/>
                <w:sz w:val="14"/>
              </w:rPr>
              <w:t xml:space="preserve"> (</w:t>
            </w:r>
            <w:r w:rsidR="000760AE">
              <w:rPr>
                <w:rFonts w:ascii="Times New Roman" w:hAnsi="Times New Roman" w:cs="Times New Roman"/>
                <w:b/>
                <w:sz w:val="14"/>
              </w:rPr>
              <w:t>BKZ. 2</w:t>
            </w:r>
            <w:r w:rsidR="0054747B">
              <w:rPr>
                <w:rFonts w:ascii="Times New Roman" w:hAnsi="Times New Roman" w:cs="Times New Roman"/>
                <w:b/>
                <w:sz w:val="14"/>
              </w:rPr>
              <w:t>)</w:t>
            </w:r>
          </w:p>
          <w:p w:rsidR="004D57CD" w:rsidRDefault="004D57CD" w:rsidP="005474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4D57CD" w:rsidRPr="00157C3E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textDirection w:val="btLr"/>
          </w:tcPr>
          <w:p w:rsidR="004D57CD" w:rsidRPr="00515360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  <w:r w:rsidRPr="00515360">
              <w:rPr>
                <w:rFonts w:ascii="Times New Roman" w:hAnsi="Times New Roman" w:cs="Times New Roman"/>
                <w:b/>
                <w:sz w:val="14"/>
              </w:rPr>
              <w:t>HAZIR BULUNUŞLUK  DÜZEYİNİN BELİRLENMESİ</w:t>
            </w:r>
          </w:p>
        </w:tc>
        <w:tc>
          <w:tcPr>
            <w:tcW w:w="2693" w:type="dxa"/>
            <w:gridSpan w:val="6"/>
            <w:shd w:val="clear" w:color="auto" w:fill="8DB3E2" w:themeFill="text2" w:themeFillTint="66"/>
            <w:textDirection w:val="btLr"/>
          </w:tcPr>
          <w:p w:rsidR="004D57CD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</w:p>
          <w:p w:rsidR="004D57CD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</w:p>
          <w:p w:rsidR="004D57CD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</w:p>
          <w:p w:rsidR="0054747B" w:rsidRDefault="0054747B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</w:p>
          <w:p w:rsidR="0054747B" w:rsidRDefault="0054747B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</w:p>
          <w:p w:rsidR="004D57CD" w:rsidRPr="00157C3E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15360">
              <w:rPr>
                <w:rFonts w:ascii="Times New Roman" w:hAnsi="Times New Roman" w:cs="Times New Roman"/>
                <w:b/>
                <w:sz w:val="14"/>
              </w:rPr>
              <w:t>TÜBİTAK PROJELERİ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4D57CD" w:rsidRPr="00B03929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  <w:r w:rsidRPr="00B03929">
              <w:rPr>
                <w:rFonts w:ascii="Times New Roman" w:hAnsi="Times New Roman" w:cs="Times New Roman"/>
                <w:b/>
                <w:sz w:val="14"/>
              </w:rPr>
              <w:t>OKUL PROJELERİ HAZIRLANMASI</w:t>
            </w:r>
          </w:p>
        </w:tc>
        <w:tc>
          <w:tcPr>
            <w:tcW w:w="1276" w:type="dxa"/>
            <w:gridSpan w:val="3"/>
            <w:shd w:val="clear" w:color="auto" w:fill="8DB3E2" w:themeFill="text2" w:themeFillTint="66"/>
            <w:textDirection w:val="btLr"/>
          </w:tcPr>
          <w:p w:rsidR="004D57CD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</w:p>
          <w:p w:rsidR="004D57CD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</w:p>
          <w:p w:rsidR="004D57CD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</w:p>
          <w:p w:rsidR="004D57CD" w:rsidRPr="00B03929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  <w:r w:rsidRPr="00B03929">
              <w:rPr>
                <w:rFonts w:ascii="Times New Roman" w:hAnsi="Times New Roman" w:cs="Times New Roman"/>
                <w:b/>
                <w:sz w:val="14"/>
              </w:rPr>
              <w:t>VELİ GÖRÜŞMELERİ VE VELİ BİLGİLENDİRME</w:t>
            </w:r>
          </w:p>
        </w:tc>
        <w:tc>
          <w:tcPr>
            <w:tcW w:w="850" w:type="dxa"/>
            <w:gridSpan w:val="2"/>
            <w:shd w:val="clear" w:color="auto" w:fill="FBD4B4" w:themeFill="accent6" w:themeFillTint="66"/>
            <w:textDirection w:val="btLr"/>
          </w:tcPr>
          <w:p w:rsidR="004D57CD" w:rsidRPr="00B03929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ÖĞRENCİLERE YÖNELİK EĞİTİMLERİN YAPILMASI</w:t>
            </w:r>
          </w:p>
        </w:tc>
        <w:tc>
          <w:tcPr>
            <w:tcW w:w="1418" w:type="dxa"/>
            <w:gridSpan w:val="3"/>
            <w:shd w:val="clear" w:color="auto" w:fill="8DB3E2" w:themeFill="text2" w:themeFillTint="66"/>
            <w:textDirection w:val="btLr"/>
          </w:tcPr>
          <w:p w:rsidR="0054747B" w:rsidRDefault="0054747B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</w:p>
          <w:p w:rsidR="0054747B" w:rsidRDefault="0054747B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</w:p>
          <w:p w:rsidR="004D57CD" w:rsidRPr="00B03929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  <w:r w:rsidRPr="00B03929">
              <w:rPr>
                <w:rFonts w:ascii="Times New Roman" w:hAnsi="Times New Roman" w:cs="Times New Roman"/>
                <w:b/>
                <w:sz w:val="14"/>
              </w:rPr>
              <w:t xml:space="preserve">ÖĞRENCİLERE YÖNELİK SOSYAL-SPORTİF KÜLTÜREL ETKİNLİKLER </w:t>
            </w:r>
          </w:p>
        </w:tc>
        <w:tc>
          <w:tcPr>
            <w:tcW w:w="1276" w:type="dxa"/>
            <w:gridSpan w:val="3"/>
            <w:shd w:val="clear" w:color="auto" w:fill="FBD4B4" w:themeFill="accent6" w:themeFillTint="66"/>
            <w:textDirection w:val="btLr"/>
          </w:tcPr>
          <w:p w:rsidR="0054747B" w:rsidRDefault="0054747B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</w:p>
          <w:p w:rsidR="0054747B" w:rsidRDefault="0054747B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</w:p>
          <w:p w:rsidR="004D57CD" w:rsidRPr="00B03929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  <w:r w:rsidRPr="00B03929">
              <w:rPr>
                <w:rFonts w:ascii="Times New Roman" w:hAnsi="Times New Roman" w:cs="Times New Roman"/>
                <w:b/>
                <w:sz w:val="14"/>
              </w:rPr>
              <w:t>ÖĞRETMENLERE YÖNELİK ETKİNLİKLER</w:t>
            </w:r>
          </w:p>
        </w:tc>
        <w:tc>
          <w:tcPr>
            <w:tcW w:w="1803" w:type="dxa"/>
            <w:gridSpan w:val="4"/>
            <w:shd w:val="clear" w:color="auto" w:fill="8DB3E2" w:themeFill="text2" w:themeFillTint="66"/>
            <w:textDirection w:val="btLr"/>
          </w:tcPr>
          <w:p w:rsidR="0054747B" w:rsidRDefault="0054747B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</w:p>
          <w:p w:rsidR="0054747B" w:rsidRDefault="0054747B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</w:p>
          <w:p w:rsidR="0054747B" w:rsidRDefault="0054747B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</w:p>
          <w:p w:rsidR="0054747B" w:rsidRDefault="0054747B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</w:p>
          <w:p w:rsidR="004D57CD" w:rsidRPr="00B03929" w:rsidRDefault="004D57CD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  <w:r w:rsidRPr="00B03929">
              <w:rPr>
                <w:rFonts w:ascii="Times New Roman" w:hAnsi="Times New Roman" w:cs="Times New Roman"/>
                <w:b/>
                <w:sz w:val="14"/>
              </w:rPr>
              <w:t>MEMNUNİYET ANKETLERİNİN YAPILMASI</w:t>
            </w:r>
          </w:p>
        </w:tc>
        <w:tc>
          <w:tcPr>
            <w:tcW w:w="709" w:type="dxa"/>
            <w:shd w:val="clear" w:color="auto" w:fill="FBD4B4" w:themeFill="accent6" w:themeFillTint="66"/>
            <w:textDirection w:val="btLr"/>
            <w:vAlign w:val="center"/>
          </w:tcPr>
          <w:p w:rsidR="004D57CD" w:rsidRPr="00157C3E" w:rsidRDefault="004D57CD" w:rsidP="005D215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5D2153" w:rsidRPr="00157C3E" w:rsidTr="005D21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843"/>
        </w:trPr>
        <w:tc>
          <w:tcPr>
            <w:tcW w:w="2093" w:type="dxa"/>
          </w:tcPr>
          <w:p w:rsidR="005D2153" w:rsidRPr="00157C3E" w:rsidRDefault="005D2153" w:rsidP="00547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5D2153" w:rsidRPr="00157C3E" w:rsidRDefault="005D2153" w:rsidP="00547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157C3E" w:rsidRDefault="005D2153" w:rsidP="00547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5D2153" w:rsidRPr="00157C3E" w:rsidRDefault="005D2153" w:rsidP="00547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157C3E" w:rsidRDefault="005D2153" w:rsidP="00547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5D2153" w:rsidRPr="00515360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2"/>
              </w:rPr>
            </w:pPr>
            <w:r w:rsidRPr="00515360">
              <w:rPr>
                <w:rFonts w:ascii="Times New Roman" w:hAnsi="Times New Roman" w:cs="Times New Roman"/>
                <w:b/>
                <w:sz w:val="12"/>
              </w:rPr>
              <w:t>OKUMA SAATİ UYGULAMASI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5D2153" w:rsidRPr="00515360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  <w:r w:rsidRPr="00515360">
              <w:rPr>
                <w:rFonts w:ascii="Times New Roman" w:hAnsi="Times New Roman" w:cs="Times New Roman"/>
                <w:b/>
                <w:sz w:val="12"/>
              </w:rPr>
              <w:t>KİTAP ELEŞTİRİSİ VE ÇÖZÜMLEME</w:t>
            </w:r>
            <w:r>
              <w:rPr>
                <w:rFonts w:ascii="Times New Roman" w:hAnsi="Times New Roman" w:cs="Times New Roman"/>
                <w:b/>
                <w:sz w:val="12"/>
              </w:rPr>
              <w:t xml:space="preserve">   BKZ.1</w:t>
            </w:r>
          </w:p>
        </w:tc>
        <w:tc>
          <w:tcPr>
            <w:tcW w:w="425" w:type="dxa"/>
            <w:shd w:val="clear" w:color="auto" w:fill="8DB3E2" w:themeFill="text2" w:themeFillTint="66"/>
            <w:textDirection w:val="btLr"/>
          </w:tcPr>
          <w:p w:rsidR="005D2153" w:rsidRPr="00157C3E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textDirection w:val="btLr"/>
          </w:tcPr>
          <w:p w:rsidR="005D2153" w:rsidRPr="00157C3E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textDirection w:val="btLr"/>
          </w:tcPr>
          <w:p w:rsidR="005D2153" w:rsidRPr="00157C3E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4004-4005</w:t>
            </w:r>
          </w:p>
        </w:tc>
        <w:tc>
          <w:tcPr>
            <w:tcW w:w="425" w:type="dxa"/>
            <w:shd w:val="clear" w:color="auto" w:fill="8DB3E2" w:themeFill="text2" w:themeFillTint="66"/>
            <w:textDirection w:val="btLr"/>
          </w:tcPr>
          <w:p w:rsidR="005D2153" w:rsidRPr="00157C3E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4006</w:t>
            </w:r>
          </w:p>
        </w:tc>
        <w:tc>
          <w:tcPr>
            <w:tcW w:w="425" w:type="dxa"/>
            <w:shd w:val="clear" w:color="auto" w:fill="8DB3E2" w:themeFill="text2" w:themeFillTint="66"/>
            <w:textDirection w:val="btLr"/>
          </w:tcPr>
          <w:p w:rsidR="005D2153" w:rsidRPr="00157C3E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4007</w:t>
            </w:r>
          </w:p>
        </w:tc>
        <w:tc>
          <w:tcPr>
            <w:tcW w:w="567" w:type="dxa"/>
            <w:shd w:val="clear" w:color="auto" w:fill="8DB3E2" w:themeFill="text2" w:themeFillTint="66"/>
            <w:textDirection w:val="btLr"/>
          </w:tcPr>
          <w:p w:rsidR="005D2153" w:rsidRPr="00157C3E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2204 A/B</w:t>
            </w:r>
          </w:p>
        </w:tc>
        <w:tc>
          <w:tcPr>
            <w:tcW w:w="450" w:type="dxa"/>
            <w:shd w:val="clear" w:color="auto" w:fill="8DB3E2" w:themeFill="text2" w:themeFillTint="66"/>
            <w:textDirection w:val="btLr"/>
          </w:tcPr>
          <w:p w:rsidR="005D2153" w:rsidRPr="00157C3E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2204 C</w:t>
            </w:r>
          </w:p>
        </w:tc>
        <w:tc>
          <w:tcPr>
            <w:tcW w:w="401" w:type="dxa"/>
            <w:shd w:val="clear" w:color="auto" w:fill="8DB3E2" w:themeFill="text2" w:themeFillTint="66"/>
            <w:textDirection w:val="btLr"/>
          </w:tcPr>
          <w:p w:rsidR="005D2153" w:rsidRPr="00157C3E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TEKNOFEST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5D2153" w:rsidRPr="00157C3E" w:rsidRDefault="005D2153" w:rsidP="00547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textDirection w:val="btLr"/>
          </w:tcPr>
          <w:p w:rsidR="005D2153" w:rsidRPr="00B03929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  <w:r w:rsidRPr="00B03929">
              <w:rPr>
                <w:rFonts w:ascii="Times New Roman" w:hAnsi="Times New Roman" w:cs="Times New Roman"/>
                <w:b/>
                <w:sz w:val="14"/>
              </w:rPr>
              <w:t>VELİ GÖRÜŞME</w:t>
            </w:r>
          </w:p>
        </w:tc>
        <w:tc>
          <w:tcPr>
            <w:tcW w:w="426" w:type="dxa"/>
            <w:shd w:val="clear" w:color="auto" w:fill="8DB3E2" w:themeFill="text2" w:themeFillTint="66"/>
            <w:textDirection w:val="btLr"/>
          </w:tcPr>
          <w:p w:rsidR="005D2153" w:rsidRPr="003211F7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2"/>
              </w:rPr>
            </w:pPr>
            <w:r w:rsidRPr="003211F7">
              <w:rPr>
                <w:rFonts w:ascii="Times New Roman" w:hAnsi="Times New Roman" w:cs="Times New Roman"/>
                <w:b/>
                <w:sz w:val="12"/>
              </w:rPr>
              <w:t xml:space="preserve">VELİ BİLGİLENDİRME </w:t>
            </w:r>
          </w:p>
        </w:tc>
        <w:tc>
          <w:tcPr>
            <w:tcW w:w="425" w:type="dxa"/>
            <w:shd w:val="clear" w:color="auto" w:fill="8DB3E2" w:themeFill="text2" w:themeFillTint="66"/>
            <w:textDirection w:val="btLr"/>
          </w:tcPr>
          <w:p w:rsidR="005D2153" w:rsidRPr="00B03929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  <w:r w:rsidRPr="00B03929">
              <w:rPr>
                <w:rFonts w:ascii="Times New Roman" w:hAnsi="Times New Roman" w:cs="Times New Roman"/>
                <w:b/>
                <w:sz w:val="14"/>
              </w:rPr>
              <w:t>AİLE ZİYARET</w:t>
            </w:r>
            <w:r>
              <w:rPr>
                <w:rFonts w:ascii="Times New Roman" w:hAnsi="Times New Roman" w:cs="Times New Roman"/>
                <w:b/>
                <w:sz w:val="14"/>
              </w:rPr>
              <w:t>İ (BKZ.3)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5D2153" w:rsidRPr="00157C3E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7C3E">
              <w:rPr>
                <w:rFonts w:ascii="Times New Roman" w:hAnsi="Times New Roman" w:cs="Times New Roman"/>
                <w:b/>
                <w:sz w:val="14"/>
                <w:szCs w:val="14"/>
              </w:rPr>
              <w:t>KONFERANS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5D2153" w:rsidRPr="00157C3E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7C3E">
              <w:rPr>
                <w:rFonts w:ascii="Times New Roman" w:hAnsi="Times New Roman" w:cs="Times New Roman"/>
                <w:b/>
                <w:sz w:val="14"/>
                <w:szCs w:val="14"/>
              </w:rPr>
              <w:t>SEMİNER</w:t>
            </w:r>
          </w:p>
        </w:tc>
        <w:tc>
          <w:tcPr>
            <w:tcW w:w="426" w:type="dxa"/>
            <w:shd w:val="clear" w:color="auto" w:fill="8DB3E2" w:themeFill="text2" w:themeFillTint="66"/>
            <w:textDirection w:val="btLr"/>
          </w:tcPr>
          <w:p w:rsidR="005D2153" w:rsidRPr="00157C3E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SOSYAL</w:t>
            </w:r>
          </w:p>
        </w:tc>
        <w:tc>
          <w:tcPr>
            <w:tcW w:w="425" w:type="dxa"/>
            <w:shd w:val="clear" w:color="auto" w:fill="8DB3E2" w:themeFill="text2" w:themeFillTint="66"/>
            <w:textDirection w:val="btLr"/>
          </w:tcPr>
          <w:p w:rsidR="005D2153" w:rsidRPr="00157C3E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SPORTİF</w:t>
            </w:r>
          </w:p>
        </w:tc>
        <w:tc>
          <w:tcPr>
            <w:tcW w:w="567" w:type="dxa"/>
            <w:shd w:val="clear" w:color="auto" w:fill="8DB3E2" w:themeFill="text2" w:themeFillTint="66"/>
            <w:textDirection w:val="btLr"/>
          </w:tcPr>
          <w:p w:rsidR="005D2153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KÜLTÜREL</w:t>
            </w:r>
          </w:p>
          <w:p w:rsidR="005D2153" w:rsidRPr="00157C3E" w:rsidRDefault="005D2153" w:rsidP="0054747B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5D2153" w:rsidRPr="00157C3E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SPORTİF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5D2153" w:rsidRPr="00157C3E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SOSYAL</w:t>
            </w:r>
          </w:p>
        </w:tc>
        <w:tc>
          <w:tcPr>
            <w:tcW w:w="426" w:type="dxa"/>
            <w:shd w:val="clear" w:color="auto" w:fill="FBD4B4" w:themeFill="accent6" w:themeFillTint="66"/>
            <w:textDirection w:val="btLr"/>
          </w:tcPr>
          <w:p w:rsidR="005D2153" w:rsidRPr="00157C3E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KÜLTÜREL</w:t>
            </w:r>
          </w:p>
        </w:tc>
        <w:tc>
          <w:tcPr>
            <w:tcW w:w="425" w:type="dxa"/>
            <w:shd w:val="clear" w:color="auto" w:fill="8DB3E2" w:themeFill="text2" w:themeFillTint="66"/>
            <w:textDirection w:val="btLr"/>
          </w:tcPr>
          <w:p w:rsidR="005D2153" w:rsidRPr="00157C3E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ÖĞRENCİ</w:t>
            </w:r>
          </w:p>
        </w:tc>
        <w:tc>
          <w:tcPr>
            <w:tcW w:w="425" w:type="dxa"/>
            <w:shd w:val="clear" w:color="auto" w:fill="8DB3E2" w:themeFill="text2" w:themeFillTint="66"/>
            <w:textDirection w:val="btLr"/>
          </w:tcPr>
          <w:p w:rsidR="005D2153" w:rsidRPr="00157C3E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 xml:space="preserve">VELİ </w:t>
            </w:r>
          </w:p>
        </w:tc>
        <w:tc>
          <w:tcPr>
            <w:tcW w:w="425" w:type="dxa"/>
            <w:shd w:val="clear" w:color="auto" w:fill="8DB3E2" w:themeFill="text2" w:themeFillTint="66"/>
            <w:textDirection w:val="btLr"/>
          </w:tcPr>
          <w:p w:rsidR="005D2153" w:rsidRPr="00157C3E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ÖĞRETMEN</w:t>
            </w:r>
          </w:p>
        </w:tc>
        <w:tc>
          <w:tcPr>
            <w:tcW w:w="528" w:type="dxa"/>
            <w:shd w:val="clear" w:color="auto" w:fill="8DB3E2" w:themeFill="text2" w:themeFillTint="66"/>
            <w:textDirection w:val="btLr"/>
          </w:tcPr>
          <w:p w:rsidR="005D2153" w:rsidRPr="003211F7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2"/>
              </w:rPr>
            </w:pPr>
            <w:r w:rsidRPr="003211F7">
              <w:rPr>
                <w:rFonts w:ascii="Times New Roman" w:hAnsi="Times New Roman" w:cs="Times New Roman"/>
                <w:b/>
                <w:sz w:val="12"/>
              </w:rPr>
              <w:t>OKUL ÇALIŞANLARI</w:t>
            </w:r>
          </w:p>
        </w:tc>
        <w:tc>
          <w:tcPr>
            <w:tcW w:w="709" w:type="dxa"/>
            <w:shd w:val="clear" w:color="auto" w:fill="FBD4B4" w:themeFill="accent6" w:themeFillTint="66"/>
            <w:textDirection w:val="btLr"/>
          </w:tcPr>
          <w:p w:rsidR="005D2153" w:rsidRPr="00157C3E" w:rsidRDefault="005D2153" w:rsidP="0054747B">
            <w:pPr>
              <w:ind w:left="113" w:right="113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5D2153" w:rsidRPr="00157C3E" w:rsidTr="005D21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093" w:type="dxa"/>
          </w:tcPr>
          <w:p w:rsidR="005D2153" w:rsidRPr="00157C3E" w:rsidRDefault="005D2153" w:rsidP="005474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Puanlama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D2153" w:rsidRPr="00157C3E" w:rsidRDefault="005D2153" w:rsidP="00B36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</w:t>
            </w:r>
            <w:r w:rsidRPr="00970696"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5P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3P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10P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5P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10P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5P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10P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25P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10</w:t>
            </w:r>
            <w:r w:rsidRPr="00970696"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30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15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401" w:type="dxa"/>
            <w:shd w:val="clear" w:color="auto" w:fill="8DB3E2" w:themeFill="text2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40P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5D2153" w:rsidRDefault="005D2153" w:rsidP="00B3651D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5D2153" w:rsidRDefault="005D2153" w:rsidP="00B3651D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5P</w:t>
            </w:r>
          </w:p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3P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528" w:type="dxa"/>
            <w:shd w:val="clear" w:color="auto" w:fill="8DB3E2" w:themeFill="text2" w:themeFillTint="66"/>
            <w:vAlign w:val="center"/>
          </w:tcPr>
          <w:p w:rsidR="005D2153" w:rsidRPr="00970696" w:rsidRDefault="005D2153" w:rsidP="00B365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70696">
              <w:rPr>
                <w:rFonts w:ascii="Times New Roman" w:hAnsi="Times New Roman" w:cs="Times New Roman"/>
                <w:b/>
                <w:sz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D2153" w:rsidRPr="00157C3E" w:rsidRDefault="005D2153" w:rsidP="005474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153" w:rsidRPr="00157C3E" w:rsidTr="005D21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093" w:type="dxa"/>
            <w:shd w:val="clear" w:color="auto" w:fill="76923C" w:themeFill="accent3" w:themeFillShade="BF"/>
          </w:tcPr>
          <w:p w:rsidR="005D2153" w:rsidRDefault="005D2153" w:rsidP="005474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Okulun Adı 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5D2153" w:rsidRPr="00157C3E" w:rsidRDefault="005D2153" w:rsidP="00547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0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01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5D2153" w:rsidRDefault="005D2153" w:rsidP="0054747B">
            <w:pPr>
              <w:ind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5D2153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28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5D2153" w:rsidRPr="00157C3E" w:rsidRDefault="005D2153" w:rsidP="005474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153" w:rsidRPr="00157C3E" w:rsidTr="005D21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093" w:type="dxa"/>
            <w:shd w:val="clear" w:color="auto" w:fill="76923C" w:themeFill="accent3" w:themeFillShade="BF"/>
          </w:tcPr>
          <w:p w:rsidR="005D2153" w:rsidRDefault="005D2153" w:rsidP="00547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5D2153" w:rsidRPr="00157C3E" w:rsidRDefault="005D2153" w:rsidP="00547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0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01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5D2153" w:rsidRDefault="005D2153" w:rsidP="0054747B">
            <w:pPr>
              <w:ind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5D2153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28" w:type="dxa"/>
            <w:shd w:val="clear" w:color="auto" w:fill="8DB3E2" w:themeFill="text2" w:themeFillTint="66"/>
          </w:tcPr>
          <w:p w:rsidR="005D2153" w:rsidRPr="00970696" w:rsidRDefault="005D2153" w:rsidP="0054747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5D2153" w:rsidRPr="00157C3E" w:rsidRDefault="005D2153" w:rsidP="0054747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pPr w:leftFromText="141" w:rightFromText="141" w:vertAnchor="page" w:horzAnchor="margin" w:tblpXSpec="center" w:tblpY="586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0"/>
      </w:tblGrid>
      <w:tr w:rsidR="004D57CD" w:rsidRPr="000D0ADF" w:rsidTr="004D57CD">
        <w:trPr>
          <w:trHeight w:val="1515"/>
        </w:trPr>
        <w:tc>
          <w:tcPr>
            <w:tcW w:w="16160" w:type="dxa"/>
          </w:tcPr>
          <w:p w:rsidR="004D57CD" w:rsidRPr="000D0ADF" w:rsidRDefault="004D57CD" w:rsidP="004D57CD">
            <w:pPr>
              <w:pStyle w:val="Balk2"/>
              <w:jc w:val="center"/>
            </w:pPr>
            <w:r w:rsidRPr="000D0ADF">
              <w:rPr>
                <w:rFonts w:ascii="Times New Roman" w:hAnsi="Times New Roman"/>
                <w:b w:val="0"/>
                <w:noProof/>
                <w:sz w:val="96"/>
                <w:szCs w:val="96"/>
              </w:rPr>
              <w:drawing>
                <wp:inline distT="0" distB="0" distL="0" distR="0">
                  <wp:extent cx="904875" cy="914400"/>
                  <wp:effectExtent l="0" t="0" r="9525" b="0"/>
                  <wp:docPr id="1" name="Resim 1" descr="C:\Users\OrhanTOPKAYA\Desktop\ORHAN\KARS MEM LOGO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OrhanTOPKAYA\Desktop\ORHAN\KARS MEM LOGO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E0B">
              <w:rPr>
                <w:rStyle w:val="Balk1Char"/>
                <w:i w:val="0"/>
              </w:rPr>
              <w:t>KARS İL MİLLİ EĞİTİM MÜDÜRLÜĞÜ EĞİTİMDE BAŞARIYI ART</w:t>
            </w:r>
            <w:r>
              <w:rPr>
                <w:rStyle w:val="Balk1Char"/>
                <w:i w:val="0"/>
              </w:rPr>
              <w:t xml:space="preserve">IRMA </w:t>
            </w:r>
            <w:r w:rsidRPr="00506E0B">
              <w:rPr>
                <w:rStyle w:val="Balk1Char"/>
                <w:i w:val="0"/>
              </w:rPr>
              <w:t>İL EYLEM PLANI DEĞERLENDİRME ÖLÇEĞİ</w:t>
            </w:r>
          </w:p>
        </w:tc>
      </w:tr>
    </w:tbl>
    <w:p w:rsidR="00A50DB4" w:rsidRDefault="00A50DB4">
      <w:pPr>
        <w:rPr>
          <w:rFonts w:ascii="Times New Roman" w:hAnsi="Times New Roman" w:cs="Times New Roman"/>
          <w:b/>
        </w:rPr>
      </w:pPr>
    </w:p>
    <w:p w:rsidR="00A50DB4" w:rsidRDefault="00B365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AÇIKLAMALAR</w:t>
      </w:r>
    </w:p>
    <w:p w:rsidR="00A50DB4" w:rsidRDefault="00B365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BKZ.1 -</w:t>
      </w:r>
      <w:r w:rsidR="00A50DB4">
        <w:rPr>
          <w:rFonts w:ascii="Times New Roman" w:hAnsi="Times New Roman" w:cs="Times New Roman"/>
          <w:b/>
        </w:rPr>
        <w:t xml:space="preserve"> Okuma saatinde okunan kitapların , Türkçe ve Edebiyat Derslerinde Çözümlemelerinin Yapılması Etkinliğinde Okul Öğrenci Mevcudunun </w:t>
      </w:r>
      <w:r w:rsidR="000760AE">
        <w:rPr>
          <w:rFonts w:ascii="Times New Roman" w:hAnsi="Times New Roman" w:cs="Times New Roman"/>
          <w:b/>
        </w:rPr>
        <w:t>%10 luk bir kısmının ‘Kitap Eleştirisi ve Çözümleme ‘ etkinliğini yapması halinde 10 Puan verilir.</w:t>
      </w:r>
    </w:p>
    <w:p w:rsidR="000760AE" w:rsidRDefault="000760AE" w:rsidP="000760AE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BKZ.2- Okullarda yapılacak olan deneme sınavlarında </w:t>
      </w:r>
      <w:r w:rsidR="004B64E2">
        <w:rPr>
          <w:rFonts w:ascii="Times New Roman" w:hAnsi="Times New Roman" w:cs="Times New Roman"/>
          <w:b/>
        </w:rPr>
        <w:t xml:space="preserve">ilkokullarda bir </w:t>
      </w:r>
      <w:r>
        <w:rPr>
          <w:rFonts w:ascii="Times New Roman" w:hAnsi="Times New Roman" w:cs="Times New Roman"/>
          <w:b/>
        </w:rPr>
        <w:t xml:space="preserve"> ayda en fazla 1 deneme sınavı y</w:t>
      </w:r>
      <w:r w:rsidR="004B64E2">
        <w:rPr>
          <w:rFonts w:ascii="Times New Roman" w:hAnsi="Times New Roman" w:cs="Times New Roman"/>
          <w:b/>
        </w:rPr>
        <w:t>apılması 5puan , ortaokullarda bir</w:t>
      </w:r>
      <w:r>
        <w:rPr>
          <w:rFonts w:ascii="Times New Roman" w:hAnsi="Times New Roman" w:cs="Times New Roman"/>
          <w:b/>
        </w:rPr>
        <w:t xml:space="preserve"> ayda en fazla 2 deneme sınavı yapılması halin</w:t>
      </w:r>
      <w:r w:rsidR="004B64E2">
        <w:rPr>
          <w:rFonts w:ascii="Times New Roman" w:hAnsi="Times New Roman" w:cs="Times New Roman"/>
          <w:b/>
        </w:rPr>
        <w:t>de 2*5=10 Puan , Liselerde ise bir</w:t>
      </w:r>
      <w:r>
        <w:rPr>
          <w:rFonts w:ascii="Times New Roman" w:hAnsi="Times New Roman" w:cs="Times New Roman"/>
          <w:b/>
        </w:rPr>
        <w:t xml:space="preserve"> ayda en fazla 3 deneme sınavı yapılması halinde 3*5=15 puan verilecektir. Bu sayıların üzerinde yapılan deneme sınavları puanlama</w:t>
      </w:r>
      <w:r w:rsidR="005D3C64">
        <w:rPr>
          <w:rFonts w:ascii="Times New Roman" w:hAnsi="Times New Roman" w:cs="Times New Roman"/>
          <w:b/>
        </w:rPr>
        <w:t>ya</w:t>
      </w:r>
      <w:r>
        <w:rPr>
          <w:rFonts w:ascii="Times New Roman" w:hAnsi="Times New Roman" w:cs="Times New Roman"/>
          <w:b/>
        </w:rPr>
        <w:t xml:space="preserve"> tabi tutulmayacaktır.</w:t>
      </w:r>
    </w:p>
    <w:p w:rsidR="000760AE" w:rsidRDefault="000760AE" w:rsidP="000760AE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BKZ.3</w:t>
      </w:r>
      <w:r w:rsidR="00B3651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Veli Aile ziyaretlerinde bir ay içerisinde en fazla 5 veli ziyareti puanlamaya tabi olacaktır.</w:t>
      </w:r>
    </w:p>
    <w:p w:rsidR="00B3651D" w:rsidRDefault="00B3651D" w:rsidP="000760AE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BKZ.4- </w:t>
      </w:r>
      <w:r w:rsidRPr="00B3651D">
        <w:rPr>
          <w:rFonts w:ascii="Times New Roman" w:hAnsi="Times New Roman" w:cs="Times New Roman"/>
          <w:b/>
        </w:rPr>
        <w:t xml:space="preserve">Mezun vermeyen okullar </w:t>
      </w:r>
      <w:r>
        <w:rPr>
          <w:rFonts w:ascii="Times New Roman" w:hAnsi="Times New Roman" w:cs="Times New Roman"/>
          <w:b/>
        </w:rPr>
        <w:t>2021 Yılı</w:t>
      </w:r>
      <w:r w:rsidRPr="00B365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LGS/TYT/AYT Verilerinin Oluşturulması</w:t>
      </w:r>
      <w:r w:rsidRPr="00B3651D">
        <w:rPr>
          <w:rFonts w:ascii="Times New Roman" w:hAnsi="Times New Roman" w:cs="Times New Roman"/>
          <w:b/>
        </w:rPr>
        <w:t xml:space="preserve"> ilgili 5p alacaktır.</w:t>
      </w:r>
    </w:p>
    <w:p w:rsidR="005D2153" w:rsidRDefault="005D2153" w:rsidP="000760AE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BKZ.</w:t>
      </w:r>
      <w:r w:rsidR="00042F5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- Yapılan her faaliyetin fotoğrafları, çizelgeleri, formları, değerlendirme raporları, analizleri vb. dökümanlar müdürlüğümüz strateji birimine DYS üzerinden gönderilecektir. Gönderilmeyen faaliyet evrakları değerlendirilmeye alınmayacaktır.</w:t>
      </w:r>
    </w:p>
    <w:p w:rsidR="00B3651D" w:rsidRPr="00157C3E" w:rsidRDefault="00B3651D" w:rsidP="00B3651D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BKZ.</w:t>
      </w:r>
      <w:r w:rsidR="00042F52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- İl eylem planı çalışmalarına</w:t>
      </w:r>
      <w:r w:rsidR="005D2153">
        <w:rPr>
          <w:rFonts w:ascii="Times New Roman" w:hAnsi="Times New Roman" w:cs="Times New Roman"/>
          <w:b/>
        </w:rPr>
        <w:t xml:space="preserve"> 20.12.2021 ta</w:t>
      </w:r>
      <w:r>
        <w:rPr>
          <w:rFonts w:ascii="Times New Roman" w:hAnsi="Times New Roman" w:cs="Times New Roman"/>
          <w:b/>
        </w:rPr>
        <w:t xml:space="preserve">rihi itibariyle başlanacaktır. </w:t>
      </w:r>
      <w:r w:rsidR="005D2153">
        <w:rPr>
          <w:rFonts w:ascii="Times New Roman" w:hAnsi="Times New Roman" w:cs="Times New Roman"/>
          <w:b/>
        </w:rPr>
        <w:t>20.12.2021  tarihi itibariyle yapılan çalışmalar 31.12.2021 tarihine kadar gönderilecek olup,  takip eden aylara ait çalışmalar her ayın son iş günü mesai bitimine kadar müdürlüğümüz strateji birimine DYS üzerinden gönderilecektir.</w:t>
      </w:r>
      <w:r>
        <w:rPr>
          <w:rFonts w:ascii="Times New Roman" w:hAnsi="Times New Roman" w:cs="Times New Roman"/>
          <w:b/>
        </w:rPr>
        <w:t xml:space="preserve"> </w:t>
      </w:r>
    </w:p>
    <w:p w:rsidR="00042F52" w:rsidRPr="00157C3E" w:rsidRDefault="00042F52" w:rsidP="00042F52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BKZ.7- Her türlü sorun ve sorularınız için İl milli eğitim müdürlüğü </w:t>
      </w:r>
      <w:r w:rsidR="00E06138">
        <w:rPr>
          <w:rFonts w:ascii="Times New Roman" w:hAnsi="Times New Roman" w:cs="Times New Roman"/>
          <w:b/>
        </w:rPr>
        <w:t xml:space="preserve">il eylem planı sorumluları </w:t>
      </w:r>
      <w:r>
        <w:rPr>
          <w:rFonts w:ascii="Times New Roman" w:hAnsi="Times New Roman" w:cs="Times New Roman"/>
          <w:b/>
        </w:rPr>
        <w:t xml:space="preserve"> </w:t>
      </w:r>
      <w:r w:rsidR="00E06138">
        <w:rPr>
          <w:rFonts w:ascii="Times New Roman" w:hAnsi="Times New Roman" w:cs="Times New Roman"/>
          <w:b/>
        </w:rPr>
        <w:t>Mahir Okan ODABAŞ ve Erkan YALÇIN’a ulaşabilirsiniz.</w:t>
      </w:r>
    </w:p>
    <w:p w:rsidR="00E06138" w:rsidRDefault="00E06138" w:rsidP="00B36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613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Mahir Okan ODABAŞ : 0 506 474 13 71</w:t>
      </w:r>
    </w:p>
    <w:p w:rsidR="00B3651D" w:rsidRPr="00E06138" w:rsidRDefault="00E06138" w:rsidP="00E06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613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Erkan YALÇIN : 0 541 456 57 83</w:t>
      </w:r>
    </w:p>
    <w:sectPr w:rsidR="00B3651D" w:rsidRPr="00E06138" w:rsidSect="00B141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FF" w:rsidRDefault="008219FF" w:rsidP="00E7335A">
      <w:pPr>
        <w:spacing w:after="0" w:line="240" w:lineRule="auto"/>
      </w:pPr>
      <w:r>
        <w:separator/>
      </w:r>
    </w:p>
  </w:endnote>
  <w:endnote w:type="continuationSeparator" w:id="0">
    <w:p w:rsidR="008219FF" w:rsidRDefault="008219FF" w:rsidP="00E7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FF" w:rsidRDefault="008219FF" w:rsidP="00E7335A">
      <w:pPr>
        <w:spacing w:after="0" w:line="240" w:lineRule="auto"/>
      </w:pPr>
      <w:r>
        <w:separator/>
      </w:r>
    </w:p>
  </w:footnote>
  <w:footnote w:type="continuationSeparator" w:id="0">
    <w:p w:rsidR="008219FF" w:rsidRDefault="008219FF" w:rsidP="00E73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FF"/>
    <w:rsid w:val="00042F52"/>
    <w:rsid w:val="000524BE"/>
    <w:rsid w:val="000760AE"/>
    <w:rsid w:val="00146ADB"/>
    <w:rsid w:val="00157C3E"/>
    <w:rsid w:val="002036DD"/>
    <w:rsid w:val="002939D9"/>
    <w:rsid w:val="002A2EBB"/>
    <w:rsid w:val="003211F7"/>
    <w:rsid w:val="00356315"/>
    <w:rsid w:val="00367DF4"/>
    <w:rsid w:val="004B64E2"/>
    <w:rsid w:val="004D57CD"/>
    <w:rsid w:val="00506E0B"/>
    <w:rsid w:val="00515360"/>
    <w:rsid w:val="0054747B"/>
    <w:rsid w:val="00595F72"/>
    <w:rsid w:val="005D2153"/>
    <w:rsid w:val="005D3C64"/>
    <w:rsid w:val="00602F03"/>
    <w:rsid w:val="0064334B"/>
    <w:rsid w:val="00697C55"/>
    <w:rsid w:val="00765CAE"/>
    <w:rsid w:val="008219FF"/>
    <w:rsid w:val="00833C9D"/>
    <w:rsid w:val="008F2E9D"/>
    <w:rsid w:val="00970696"/>
    <w:rsid w:val="00A50DB4"/>
    <w:rsid w:val="00B03929"/>
    <w:rsid w:val="00B141AA"/>
    <w:rsid w:val="00B3651D"/>
    <w:rsid w:val="00B75FC4"/>
    <w:rsid w:val="00C02BED"/>
    <w:rsid w:val="00D179A4"/>
    <w:rsid w:val="00DE6AFF"/>
    <w:rsid w:val="00E06138"/>
    <w:rsid w:val="00E7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08CBCA-C1B0-46FE-931F-F10A0313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06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06E0B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335A"/>
  </w:style>
  <w:style w:type="paragraph" w:styleId="Altbilgi">
    <w:name w:val="footer"/>
    <w:basedOn w:val="Normal"/>
    <w:link w:val="AltbilgiChar"/>
    <w:uiPriority w:val="99"/>
    <w:unhideWhenUsed/>
    <w:rsid w:val="00E7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335A"/>
  </w:style>
  <w:style w:type="table" w:styleId="TabloKlavuzu">
    <w:name w:val="Table Grid"/>
    <w:basedOn w:val="NormalTablo"/>
    <w:uiPriority w:val="59"/>
    <w:rsid w:val="00B1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C3E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506E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506E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SÜLEYMAN SU</cp:lastModifiedBy>
  <cp:revision>2</cp:revision>
  <cp:lastPrinted>2021-12-14T08:21:00Z</cp:lastPrinted>
  <dcterms:created xsi:type="dcterms:W3CDTF">2022-02-25T11:12:00Z</dcterms:created>
  <dcterms:modified xsi:type="dcterms:W3CDTF">2022-02-25T11:12:00Z</dcterms:modified>
</cp:coreProperties>
</file>