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90" w:rsidRDefault="004A0860" w:rsidP="004A0860">
      <w:pPr>
        <w:ind w:hanging="567"/>
      </w:pPr>
      <w:bookmarkStart w:id="0" w:name="_GoBack"/>
      <w:bookmarkEnd w:id="0"/>
      <w:r w:rsidRPr="004A0860">
        <w:rPr>
          <w:noProof/>
          <w:lang w:eastAsia="tr-TR"/>
        </w:rPr>
        <w:drawing>
          <wp:inline distT="0" distB="0" distL="0" distR="0">
            <wp:extent cx="9613900" cy="5994400"/>
            <wp:effectExtent l="19050" t="0" r="25400" b="63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03A90" w:rsidSect="004A08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0"/>
    <w:rsid w:val="00377F90"/>
    <w:rsid w:val="0044489E"/>
    <w:rsid w:val="004A0860"/>
    <w:rsid w:val="004B5348"/>
    <w:rsid w:val="004E6DF5"/>
    <w:rsid w:val="006642DC"/>
    <w:rsid w:val="009A289A"/>
    <w:rsid w:val="00A03A90"/>
    <w:rsid w:val="00C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C310B-3157-42D7-A295-9EC34847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A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A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1. Performans Değerlendirme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652199868794897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988543426830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Sayfa1!$B$2:$B$4</c:f>
              <c:numCache>
                <c:formatCode>dd/mm/yyyy</c:formatCode>
                <c:ptCount val="3"/>
                <c:pt idx="1">
                  <c:v>42753</c:v>
                </c:pt>
                <c:pt idx="2">
                  <c:v>42734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2. Performans Değerlendirme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11090789813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9608164522963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41109078981354E-2"/>
                  <c:y val="-1.025641025641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Sayfa1!$C$2:$C$4</c:f>
              <c:numCache>
                <c:formatCode>dd/mm/yyyy</c:formatCode>
                <c:ptCount val="3"/>
                <c:pt idx="0">
                  <c:v>42734</c:v>
                </c:pt>
                <c:pt idx="1">
                  <c:v>42875</c:v>
                </c:pt>
                <c:pt idx="2">
                  <c:v>42753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3. Performans Değerlendirme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99817108321914E-2"/>
                  <c:y val="-1.435897435897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83085998767429E-2"/>
                  <c:y val="-8.205128205128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Sayfa1!$A$2:$A$4</c:f>
              <c:strCache>
                <c:ptCount val="3"/>
                <c:pt idx="0">
                  <c:v>2015-2016 eğitim -öğretim yılı ilkbahar döneminde 1. performans değerlendirmesi yapılan aday öğretmenlerin 2. ve 3. performans değerlendirme son tarihi</c:v>
                </c:pt>
                <c:pt idx="1">
                  <c:v>Performans değerlendirmeye yeni tabi olan veya Asli Öğretmenliğe Geçiş Sınavında "Başarısız" olan aday öğretmenlerin 1. 2. ve 3. performans değerlendirme son tarihi</c:v>
                </c:pt>
                <c:pt idx="2">
                  <c:v>Yönetmeliğin geçici 6. maddesi kapsamındaki aday öğretmenlerden performans değerlendirmeleri eksik olanların 1. ve 2. performans değerlendirme son tarihi</c:v>
                </c:pt>
              </c:strCache>
            </c:strRef>
          </c:cat>
          <c:val>
            <c:numRef>
              <c:f>Sayfa1!$D$2:$D$4</c:f>
              <c:numCache>
                <c:formatCode>dd/mm/yyyy</c:formatCode>
                <c:ptCount val="3"/>
                <c:pt idx="0">
                  <c:v>42753</c:v>
                </c:pt>
                <c:pt idx="1">
                  <c:v>42902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562323632"/>
        <c:axId val="-562323088"/>
        <c:axId val="0"/>
      </c:bar3DChart>
      <c:catAx>
        <c:axId val="-5623236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562323088"/>
        <c:crosses val="autoZero"/>
        <c:auto val="1"/>
        <c:lblAlgn val="ctr"/>
        <c:lblOffset val="100"/>
        <c:noMultiLvlLbl val="0"/>
      </c:catAx>
      <c:valAx>
        <c:axId val="-562323088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one"/>
        <c:crossAx val="-56232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 YILMAZ</dc:creator>
  <cp:lastModifiedBy>ilçemem</cp:lastModifiedBy>
  <cp:revision>2</cp:revision>
  <dcterms:created xsi:type="dcterms:W3CDTF">2016-12-26T13:29:00Z</dcterms:created>
  <dcterms:modified xsi:type="dcterms:W3CDTF">2016-12-26T13:29:00Z</dcterms:modified>
</cp:coreProperties>
</file>